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DB1B4F" w14:textId="19C96163" w:rsidR="00F43A1F" w:rsidRPr="00F43A1F" w:rsidRDefault="00F43A1F">
      <w:pPr>
        <w:rPr>
          <w:rStyle w:val="Strong"/>
          <w:rFonts w:cstheme="minorHAnsi"/>
          <w:color w:val="EE0000"/>
          <w:sz w:val="44"/>
          <w:szCs w:val="44"/>
        </w:rPr>
      </w:pPr>
      <w:r w:rsidRPr="00F43A1F">
        <w:rPr>
          <w:rStyle w:val="Strong"/>
          <w:rFonts w:cstheme="minorHAnsi"/>
          <w:color w:val="EE0000"/>
          <w:sz w:val="44"/>
          <w:szCs w:val="44"/>
        </w:rPr>
        <w:t>Greeting From DAMS Tours and Travels</w:t>
      </w:r>
    </w:p>
    <w:p w14:paraId="5542CDD1" w14:textId="3AC6C41A" w:rsidR="00F43A1F" w:rsidRPr="00F43A1F" w:rsidRDefault="00F43A1F">
      <w:pPr>
        <w:rPr>
          <w:rStyle w:val="Strong"/>
          <w:rFonts w:cstheme="minorHAnsi"/>
          <w:color w:val="000000"/>
          <w:sz w:val="36"/>
          <w:szCs w:val="36"/>
        </w:rPr>
      </w:pPr>
      <w:r w:rsidRPr="00F43A1F">
        <w:rPr>
          <w:rStyle w:val="Strong"/>
          <w:rFonts w:cstheme="minorHAnsi"/>
          <w:color w:val="000000"/>
          <w:sz w:val="36"/>
          <w:szCs w:val="36"/>
        </w:rPr>
        <w:t xml:space="preserve">5 Night 6 Days Shimla Manali </w:t>
      </w:r>
      <w:r w:rsidR="00007890">
        <w:rPr>
          <w:rStyle w:val="Strong"/>
          <w:rFonts w:cstheme="minorHAnsi"/>
          <w:color w:val="000000"/>
          <w:sz w:val="36"/>
          <w:szCs w:val="36"/>
        </w:rPr>
        <w:t>by</w:t>
      </w:r>
      <w:r w:rsidR="00580CEB">
        <w:rPr>
          <w:rStyle w:val="Strong"/>
          <w:rFonts w:cstheme="minorHAnsi"/>
          <w:color w:val="000000"/>
          <w:sz w:val="36"/>
          <w:szCs w:val="36"/>
        </w:rPr>
        <w:t xml:space="preserve"> Cab</w:t>
      </w:r>
    </w:p>
    <w:p w14:paraId="24CBC407" w14:textId="77777777" w:rsidR="00491127" w:rsidRDefault="00765E1E">
      <w:pPr>
        <w:rPr>
          <w:rStyle w:val="Strong"/>
          <w:rFonts w:cstheme="minorHAnsi"/>
          <w:color w:val="000000"/>
        </w:rPr>
      </w:pPr>
      <w:r w:rsidRPr="00765E1E">
        <w:rPr>
          <w:rStyle w:val="Strong"/>
          <w:rFonts w:cstheme="minorHAnsi"/>
          <w:color w:val="000000"/>
        </w:rPr>
        <w:t xml:space="preserve">Day 1: Delhi </w:t>
      </w:r>
      <w:r w:rsidR="0015001A">
        <w:rPr>
          <w:rStyle w:val="Strong"/>
          <w:rFonts w:cstheme="minorHAnsi"/>
          <w:color w:val="000000"/>
        </w:rPr>
        <w:t>–</w:t>
      </w:r>
      <w:r w:rsidRPr="00765E1E">
        <w:rPr>
          <w:rStyle w:val="Strong"/>
          <w:rFonts w:cstheme="minorHAnsi"/>
          <w:color w:val="000000"/>
        </w:rPr>
        <w:t xml:space="preserve"> Shimla</w:t>
      </w:r>
      <w:r w:rsidR="0015001A">
        <w:rPr>
          <w:rStyle w:val="Strong"/>
          <w:rFonts w:cstheme="minorHAnsi"/>
          <w:color w:val="000000"/>
        </w:rPr>
        <w:t>-Local Sight Seen</w:t>
      </w:r>
      <w:r w:rsidRPr="00765E1E">
        <w:rPr>
          <w:rFonts w:cstheme="minorHAnsi"/>
          <w:b/>
          <w:bCs/>
          <w:color w:val="000000"/>
        </w:rPr>
        <w:br/>
      </w:r>
      <w:r w:rsidRPr="00765E1E">
        <w:rPr>
          <w:rFonts w:cstheme="minorHAnsi"/>
          <w:color w:val="000000"/>
        </w:rPr>
        <w:br/>
        <w:t xml:space="preserve">Once you reach Delhi Airport / Railway Station, our representative offers an assisted transfer to your first destination Shimla, by road. Fondly referred to as the ‘Queen of Hills’, Shimla is a very popular hill town of Himachal Pradesh. As you reach, check-in at the hotel. After settling into the rooms, the day is at your own discretion. Spend the day in doing the activities of your interest. Dinner and overnight stay at the </w:t>
      </w:r>
      <w:r w:rsidR="000003BB" w:rsidRPr="00765E1E">
        <w:rPr>
          <w:rFonts w:cstheme="minorHAnsi"/>
          <w:color w:val="000000"/>
        </w:rPr>
        <w:t>hotel.</w:t>
      </w:r>
      <w:r w:rsidR="000003BB">
        <w:rPr>
          <w:rFonts w:cstheme="minorHAnsi"/>
          <w:color w:val="000000"/>
        </w:rPr>
        <w:t xml:space="preserve"> If time permit visit local Shimla sightseeing like </w:t>
      </w:r>
      <w:r w:rsidR="0015001A">
        <w:rPr>
          <w:rFonts w:cstheme="minorHAnsi"/>
          <w:color w:val="000000"/>
        </w:rPr>
        <w:t xml:space="preserve">the Ridge, Mall Road, Advance Study, </w:t>
      </w:r>
      <w:proofErr w:type="spellStart"/>
      <w:r w:rsidR="0015001A">
        <w:rPr>
          <w:rFonts w:cstheme="minorHAnsi"/>
          <w:color w:val="000000"/>
        </w:rPr>
        <w:t>jakhu</w:t>
      </w:r>
      <w:proofErr w:type="spellEnd"/>
      <w:r w:rsidR="0015001A">
        <w:rPr>
          <w:rFonts w:cstheme="minorHAnsi"/>
          <w:color w:val="000000"/>
        </w:rPr>
        <w:t xml:space="preserve"> Temple By walk or Ropeway etc.</w:t>
      </w:r>
      <w:r w:rsidRPr="00765E1E">
        <w:rPr>
          <w:rFonts w:cstheme="minorHAnsi"/>
          <w:color w:val="000000"/>
        </w:rPr>
        <w:br/>
      </w:r>
      <w:r w:rsidRPr="00765E1E">
        <w:rPr>
          <w:rFonts w:cstheme="minorHAnsi"/>
          <w:color w:val="000000"/>
        </w:rPr>
        <w:br/>
      </w:r>
      <w:r w:rsidRPr="00765E1E">
        <w:rPr>
          <w:rStyle w:val="Strong"/>
          <w:rFonts w:cstheme="minorHAnsi"/>
          <w:color w:val="000000"/>
        </w:rPr>
        <w:t>Day 2: Shimla Sightseeing</w:t>
      </w:r>
      <w:r w:rsidR="00CE1A8D">
        <w:rPr>
          <w:rStyle w:val="Strong"/>
          <w:rFonts w:cstheme="minorHAnsi"/>
          <w:color w:val="000000"/>
        </w:rPr>
        <w:t xml:space="preserve"> Kufri and Local</w:t>
      </w:r>
      <w:r w:rsidRPr="00765E1E">
        <w:rPr>
          <w:rFonts w:cstheme="minorHAnsi"/>
          <w:b/>
          <w:bCs/>
          <w:color w:val="000000"/>
        </w:rPr>
        <w:br/>
      </w:r>
      <w:r w:rsidRPr="00765E1E">
        <w:rPr>
          <w:rFonts w:cstheme="minorHAnsi"/>
          <w:color w:val="000000"/>
        </w:rPr>
        <w:br/>
        <w:t xml:space="preserve">Post breakfast; proceed for an excursion to Kufri, a must-visit place. Placed at an altitude of 2290 m above the sea level, Kufri is blessed with </w:t>
      </w:r>
      <w:r w:rsidR="000003BB" w:rsidRPr="00765E1E">
        <w:rPr>
          <w:rFonts w:cstheme="minorHAnsi"/>
          <w:color w:val="000000"/>
        </w:rPr>
        <w:t>tranquillity</w:t>
      </w:r>
      <w:r w:rsidRPr="00765E1E">
        <w:rPr>
          <w:rFonts w:cstheme="minorHAnsi"/>
          <w:color w:val="000000"/>
        </w:rPr>
        <w:t xml:space="preserve">, scenery and is dotted with tourist attractions like </w:t>
      </w:r>
      <w:proofErr w:type="spellStart"/>
      <w:r w:rsidRPr="00765E1E">
        <w:rPr>
          <w:rFonts w:cstheme="minorHAnsi"/>
          <w:color w:val="000000"/>
        </w:rPr>
        <w:t>Mahasu</w:t>
      </w:r>
      <w:proofErr w:type="spellEnd"/>
      <w:r w:rsidRPr="00765E1E">
        <w:rPr>
          <w:rFonts w:cstheme="minorHAnsi"/>
          <w:color w:val="000000"/>
        </w:rPr>
        <w:t xml:space="preserve"> Peak, Chini Bungalow, Indira Tourist Park etc. When back in Shimla, visit the Vice Regal Lodge- once the summer residence of various British viceroys, it boasts of an interesting English Renaissance architecture. Thereafter in the evening, enjoy a leisure walk on the </w:t>
      </w:r>
      <w:r w:rsidR="00CE1A8D" w:rsidRPr="00765E1E">
        <w:rPr>
          <w:rFonts w:cstheme="minorHAnsi"/>
          <w:color w:val="000000"/>
        </w:rPr>
        <w:t>mall</w:t>
      </w:r>
      <w:r w:rsidRPr="00765E1E">
        <w:rPr>
          <w:rFonts w:cstheme="minorHAnsi"/>
          <w:color w:val="000000"/>
        </w:rPr>
        <w:t xml:space="preserve"> Road. Delicious dinner and overnight stay.</w:t>
      </w:r>
      <w:r w:rsidRPr="00765E1E">
        <w:rPr>
          <w:rFonts w:cstheme="minorHAnsi"/>
          <w:color w:val="000000"/>
        </w:rPr>
        <w:br/>
      </w:r>
      <w:r w:rsidRPr="00765E1E">
        <w:rPr>
          <w:rFonts w:cstheme="minorHAnsi"/>
          <w:b/>
          <w:bCs/>
          <w:color w:val="000000"/>
        </w:rPr>
        <w:br/>
      </w:r>
      <w:r w:rsidRPr="00765E1E">
        <w:rPr>
          <w:rStyle w:val="Strong"/>
          <w:rFonts w:cstheme="minorHAnsi"/>
          <w:color w:val="000000"/>
        </w:rPr>
        <w:t>Day 3: Shimla -</w:t>
      </w:r>
      <w:r w:rsidR="000062E1">
        <w:rPr>
          <w:rStyle w:val="Strong"/>
          <w:rFonts w:cstheme="minorHAnsi"/>
          <w:color w:val="000000"/>
        </w:rPr>
        <w:t xml:space="preserve">on the way </w:t>
      </w:r>
      <w:proofErr w:type="spellStart"/>
      <w:r w:rsidR="00FF403A">
        <w:rPr>
          <w:rStyle w:val="Strong"/>
          <w:rFonts w:cstheme="minorHAnsi"/>
          <w:color w:val="000000"/>
        </w:rPr>
        <w:t>Kullu</w:t>
      </w:r>
      <w:proofErr w:type="spellEnd"/>
      <w:r w:rsidR="000062E1">
        <w:rPr>
          <w:rStyle w:val="Strong"/>
          <w:rFonts w:cstheme="minorHAnsi"/>
          <w:color w:val="000000"/>
        </w:rPr>
        <w:t xml:space="preserve"> sightseeing </w:t>
      </w:r>
      <w:r w:rsidR="00FF403A">
        <w:rPr>
          <w:rStyle w:val="Strong"/>
          <w:rFonts w:cstheme="minorHAnsi"/>
          <w:color w:val="000000"/>
        </w:rPr>
        <w:t>-</w:t>
      </w:r>
      <w:r w:rsidRPr="00765E1E">
        <w:rPr>
          <w:rStyle w:val="Strong"/>
          <w:rFonts w:cstheme="minorHAnsi"/>
          <w:color w:val="000000"/>
        </w:rPr>
        <w:t xml:space="preserve"> Manali</w:t>
      </w:r>
      <w:r w:rsidRPr="00765E1E">
        <w:rPr>
          <w:rFonts w:cstheme="minorHAnsi"/>
          <w:b/>
          <w:bCs/>
          <w:color w:val="000000"/>
        </w:rPr>
        <w:br/>
      </w:r>
      <w:r w:rsidRPr="00765E1E">
        <w:rPr>
          <w:rFonts w:cstheme="minorHAnsi"/>
          <w:color w:val="000000"/>
        </w:rPr>
        <w:br/>
        <w:t xml:space="preserve">After breakfast on the 3rd day, get transferred by road to Manali. Placed at an altitude of 2050 m above the sea level, Manali is a very popular hill station that is flocked by tourists every year in crazy numbers. On </w:t>
      </w:r>
      <w:r w:rsidR="00FF403A">
        <w:rPr>
          <w:rFonts w:cstheme="minorHAnsi"/>
          <w:color w:val="000000"/>
        </w:rPr>
        <w:t xml:space="preserve">the way we do the sightseen of </w:t>
      </w:r>
      <w:proofErr w:type="spellStart"/>
      <w:r w:rsidR="00FF403A">
        <w:rPr>
          <w:rFonts w:cstheme="minorHAnsi"/>
          <w:color w:val="000000"/>
        </w:rPr>
        <w:t>Kullu</w:t>
      </w:r>
      <w:proofErr w:type="spellEnd"/>
      <w:r w:rsidR="00FF403A">
        <w:rPr>
          <w:rFonts w:cstheme="minorHAnsi"/>
          <w:color w:val="000000"/>
        </w:rPr>
        <w:t xml:space="preserve"> and enjoy the river rafting point, Paragliding Point </w:t>
      </w:r>
      <w:proofErr w:type="spellStart"/>
      <w:proofErr w:type="gramStart"/>
      <w:r w:rsidR="00FF403A">
        <w:rPr>
          <w:rFonts w:cstheme="minorHAnsi"/>
          <w:color w:val="000000"/>
        </w:rPr>
        <w:t>etc.on</w:t>
      </w:r>
      <w:proofErr w:type="spellEnd"/>
      <w:proofErr w:type="gramEnd"/>
      <w:r w:rsidR="00FF403A">
        <w:rPr>
          <w:rFonts w:cstheme="minorHAnsi"/>
          <w:color w:val="000000"/>
        </w:rPr>
        <w:t xml:space="preserve"> </w:t>
      </w:r>
      <w:r w:rsidRPr="00765E1E">
        <w:rPr>
          <w:rFonts w:cstheme="minorHAnsi"/>
          <w:color w:val="000000"/>
        </w:rPr>
        <w:t>reaching, check-in at the hotel. Get some rest. Enjoy the bustling tourist activity, taste the local cuisine, enjoy the cool breeze and more. Dinner and overnight stay at the hotel in Manali.</w:t>
      </w:r>
      <w:r w:rsidRPr="00765E1E">
        <w:rPr>
          <w:rFonts w:cstheme="minorHAnsi"/>
          <w:color w:val="000000"/>
        </w:rPr>
        <w:br/>
      </w:r>
      <w:r w:rsidRPr="00765E1E">
        <w:rPr>
          <w:rFonts w:cstheme="minorHAnsi"/>
          <w:color w:val="000000"/>
        </w:rPr>
        <w:br/>
      </w:r>
      <w:r w:rsidRPr="00765E1E">
        <w:rPr>
          <w:rStyle w:val="Strong"/>
          <w:rFonts w:cstheme="minorHAnsi"/>
          <w:color w:val="000000"/>
        </w:rPr>
        <w:t>Day 4: Manali Sightseeing</w:t>
      </w:r>
      <w:r w:rsidRPr="00765E1E">
        <w:rPr>
          <w:rFonts w:cstheme="minorHAnsi"/>
          <w:b/>
          <w:bCs/>
          <w:color w:val="000000"/>
        </w:rPr>
        <w:br/>
      </w:r>
      <w:r w:rsidRPr="00765E1E">
        <w:rPr>
          <w:rFonts w:cstheme="minorHAnsi"/>
          <w:color w:val="000000"/>
        </w:rPr>
        <w:br/>
        <w:t xml:space="preserve">Today, get all set for visiting the prime attractions of Manali. Visit </w:t>
      </w:r>
      <w:proofErr w:type="spellStart"/>
      <w:r w:rsidRPr="00765E1E">
        <w:rPr>
          <w:rFonts w:cstheme="minorHAnsi"/>
          <w:color w:val="000000"/>
        </w:rPr>
        <w:t>Hadimba</w:t>
      </w:r>
      <w:proofErr w:type="spellEnd"/>
      <w:r w:rsidRPr="00765E1E">
        <w:rPr>
          <w:rFonts w:cstheme="minorHAnsi"/>
          <w:color w:val="000000"/>
        </w:rPr>
        <w:t xml:space="preserve"> Devi Temple- an ancient temple around 450 years old that is dedicated to </w:t>
      </w:r>
      <w:proofErr w:type="spellStart"/>
      <w:r w:rsidRPr="00765E1E">
        <w:rPr>
          <w:rFonts w:cstheme="minorHAnsi"/>
          <w:color w:val="000000"/>
        </w:rPr>
        <w:t>Hadimba</w:t>
      </w:r>
      <w:proofErr w:type="spellEnd"/>
      <w:r w:rsidRPr="00765E1E">
        <w:rPr>
          <w:rFonts w:cstheme="minorHAnsi"/>
          <w:color w:val="000000"/>
        </w:rPr>
        <w:t xml:space="preserve"> Devi wide of one of the </w:t>
      </w:r>
      <w:proofErr w:type="spellStart"/>
      <w:r w:rsidRPr="00765E1E">
        <w:rPr>
          <w:rFonts w:cstheme="minorHAnsi"/>
          <w:color w:val="000000"/>
        </w:rPr>
        <w:t>Pandava</w:t>
      </w:r>
      <w:proofErr w:type="spellEnd"/>
      <w:r w:rsidRPr="00765E1E">
        <w:rPr>
          <w:rFonts w:cstheme="minorHAnsi"/>
          <w:color w:val="000000"/>
        </w:rPr>
        <w:t xml:space="preserve"> brothers Bhim. Later in the day explore the Tibetan Monastery and the handicraft centre. Take a walk up to the old Vashisht village. </w:t>
      </w:r>
      <w:r w:rsidR="0056734E">
        <w:rPr>
          <w:rFonts w:cstheme="minorHAnsi"/>
          <w:color w:val="000000"/>
        </w:rPr>
        <w:t xml:space="preserve">We also cover club </w:t>
      </w:r>
      <w:proofErr w:type="gramStart"/>
      <w:r w:rsidR="0056734E">
        <w:rPr>
          <w:rFonts w:cstheme="minorHAnsi"/>
          <w:color w:val="000000"/>
        </w:rPr>
        <w:t>house ,Van</w:t>
      </w:r>
      <w:proofErr w:type="gramEnd"/>
      <w:r w:rsidR="0056734E">
        <w:rPr>
          <w:rFonts w:cstheme="minorHAnsi"/>
          <w:color w:val="000000"/>
        </w:rPr>
        <w:t xml:space="preserve"> Vihar and Mall </w:t>
      </w:r>
      <w:proofErr w:type="gramStart"/>
      <w:r w:rsidR="0056734E">
        <w:rPr>
          <w:rFonts w:cstheme="minorHAnsi"/>
          <w:color w:val="000000"/>
        </w:rPr>
        <w:t>Road .</w:t>
      </w:r>
      <w:r w:rsidRPr="00765E1E">
        <w:rPr>
          <w:rFonts w:cstheme="minorHAnsi"/>
          <w:color w:val="000000"/>
        </w:rPr>
        <w:t>Back</w:t>
      </w:r>
      <w:proofErr w:type="gramEnd"/>
      <w:r w:rsidRPr="00765E1E">
        <w:rPr>
          <w:rFonts w:cstheme="minorHAnsi"/>
          <w:color w:val="000000"/>
        </w:rPr>
        <w:t xml:space="preserve"> to the hotel for dinner and night Stay.</w:t>
      </w:r>
      <w:r w:rsidRPr="00765E1E">
        <w:rPr>
          <w:rFonts w:cstheme="minorHAnsi"/>
          <w:color w:val="000000"/>
        </w:rPr>
        <w:br/>
      </w:r>
      <w:r w:rsidRPr="00765E1E">
        <w:rPr>
          <w:rFonts w:cstheme="minorHAnsi"/>
          <w:color w:val="000000"/>
        </w:rPr>
        <w:br/>
      </w:r>
      <w:r w:rsidRPr="00765E1E">
        <w:rPr>
          <w:rStyle w:val="Strong"/>
          <w:rFonts w:cstheme="minorHAnsi"/>
          <w:color w:val="000000"/>
        </w:rPr>
        <w:t xml:space="preserve">Day 5: Manali </w:t>
      </w:r>
      <w:r w:rsidR="00487E88">
        <w:rPr>
          <w:rStyle w:val="Strong"/>
          <w:rFonts w:cstheme="minorHAnsi"/>
          <w:color w:val="000000"/>
        </w:rPr>
        <w:t>–</w:t>
      </w:r>
      <w:r w:rsidRPr="00765E1E">
        <w:rPr>
          <w:rStyle w:val="Strong"/>
          <w:rFonts w:cstheme="minorHAnsi"/>
          <w:color w:val="000000"/>
        </w:rPr>
        <w:t xml:space="preserve"> </w:t>
      </w:r>
      <w:proofErr w:type="spellStart"/>
      <w:r w:rsidR="00487E88">
        <w:rPr>
          <w:rStyle w:val="Strong"/>
          <w:rFonts w:cstheme="minorHAnsi"/>
          <w:color w:val="000000"/>
        </w:rPr>
        <w:t>Solang</w:t>
      </w:r>
      <w:proofErr w:type="spellEnd"/>
      <w:r w:rsidR="00487E88">
        <w:rPr>
          <w:rStyle w:val="Strong"/>
          <w:rFonts w:cstheme="minorHAnsi"/>
          <w:color w:val="000000"/>
        </w:rPr>
        <w:t xml:space="preserve"> Vally-Atal Tunnel-</w:t>
      </w:r>
      <w:proofErr w:type="spellStart"/>
      <w:r w:rsidR="00487E88">
        <w:rPr>
          <w:rStyle w:val="Strong"/>
          <w:rFonts w:cstheme="minorHAnsi"/>
          <w:color w:val="000000"/>
        </w:rPr>
        <w:t>Sissu</w:t>
      </w:r>
      <w:proofErr w:type="spellEnd"/>
      <w:r w:rsidR="00487E88">
        <w:rPr>
          <w:rStyle w:val="Strong"/>
          <w:rFonts w:cstheme="minorHAnsi"/>
          <w:color w:val="000000"/>
        </w:rPr>
        <w:t>/</w:t>
      </w:r>
      <w:proofErr w:type="spellStart"/>
      <w:r w:rsidR="00487E88">
        <w:rPr>
          <w:rStyle w:val="Strong"/>
          <w:rFonts w:cstheme="minorHAnsi"/>
          <w:color w:val="000000"/>
        </w:rPr>
        <w:t>Koksar</w:t>
      </w:r>
      <w:proofErr w:type="spellEnd"/>
      <w:r w:rsidRPr="00765E1E">
        <w:rPr>
          <w:rFonts w:cstheme="minorHAnsi"/>
          <w:b/>
          <w:bCs/>
          <w:color w:val="000000"/>
        </w:rPr>
        <w:br/>
      </w:r>
      <w:r w:rsidRPr="00765E1E">
        <w:rPr>
          <w:rFonts w:cstheme="minorHAnsi"/>
          <w:color w:val="000000"/>
        </w:rPr>
        <w:br/>
        <w:t>After breakfast proceed for a full day excursion t</w:t>
      </w:r>
      <w:r w:rsidR="00487E88">
        <w:rPr>
          <w:rFonts w:cstheme="minorHAnsi"/>
          <w:color w:val="000000"/>
        </w:rPr>
        <w:t xml:space="preserve">o </w:t>
      </w:r>
      <w:proofErr w:type="spellStart"/>
      <w:r w:rsidRPr="00765E1E">
        <w:rPr>
          <w:rFonts w:cstheme="minorHAnsi"/>
          <w:color w:val="000000"/>
        </w:rPr>
        <w:t>Solang</w:t>
      </w:r>
      <w:proofErr w:type="spellEnd"/>
      <w:r w:rsidRPr="00765E1E">
        <w:rPr>
          <w:rFonts w:cstheme="minorHAnsi"/>
          <w:color w:val="000000"/>
        </w:rPr>
        <w:t xml:space="preserve"> Valley</w:t>
      </w:r>
      <w:r w:rsidR="00487E88">
        <w:rPr>
          <w:rFonts w:cstheme="minorHAnsi"/>
          <w:color w:val="000000"/>
        </w:rPr>
        <w:t xml:space="preserve"> Atul Tunnel and </w:t>
      </w:r>
      <w:proofErr w:type="spellStart"/>
      <w:r w:rsidR="00487E88">
        <w:rPr>
          <w:rFonts w:cstheme="minorHAnsi"/>
          <w:color w:val="000000"/>
        </w:rPr>
        <w:t>Koksar</w:t>
      </w:r>
      <w:proofErr w:type="spellEnd"/>
      <w:r w:rsidR="00487E88">
        <w:rPr>
          <w:rFonts w:cstheme="minorHAnsi"/>
          <w:color w:val="000000"/>
        </w:rPr>
        <w:t>/</w:t>
      </w:r>
      <w:proofErr w:type="spellStart"/>
      <w:r w:rsidR="00487E88">
        <w:rPr>
          <w:rFonts w:cstheme="minorHAnsi"/>
          <w:color w:val="000000"/>
        </w:rPr>
        <w:t>Sissu</w:t>
      </w:r>
      <w:proofErr w:type="spellEnd"/>
      <w:r w:rsidR="00487E88">
        <w:rPr>
          <w:rFonts w:cstheme="minorHAnsi"/>
          <w:color w:val="000000"/>
        </w:rPr>
        <w:t xml:space="preserve"> Village</w:t>
      </w:r>
      <w:r w:rsidRPr="00765E1E">
        <w:rPr>
          <w:rFonts w:cstheme="minorHAnsi"/>
          <w:color w:val="000000"/>
        </w:rPr>
        <w:t xml:space="preserve"> </w:t>
      </w:r>
      <w:proofErr w:type="spellStart"/>
      <w:r w:rsidRPr="00765E1E">
        <w:rPr>
          <w:rFonts w:cstheme="minorHAnsi"/>
          <w:color w:val="000000"/>
        </w:rPr>
        <w:t>Solang</w:t>
      </w:r>
      <w:proofErr w:type="spellEnd"/>
      <w:r w:rsidRPr="00765E1E">
        <w:rPr>
          <w:rFonts w:cstheme="minorHAnsi"/>
          <w:color w:val="000000"/>
        </w:rPr>
        <w:t xml:space="preserve"> Valley is well known for adventure activities like – paragliding, zorbing, snow scooter and ATV rides. You can take a cab car ride in </w:t>
      </w:r>
      <w:proofErr w:type="spellStart"/>
      <w:r w:rsidRPr="00765E1E">
        <w:rPr>
          <w:rFonts w:cstheme="minorHAnsi"/>
          <w:color w:val="000000"/>
        </w:rPr>
        <w:t>Solang</w:t>
      </w:r>
      <w:proofErr w:type="spellEnd"/>
      <w:r w:rsidRPr="00765E1E">
        <w:rPr>
          <w:rFonts w:cstheme="minorHAnsi"/>
          <w:color w:val="000000"/>
        </w:rPr>
        <w:t xml:space="preserve"> Nalah.</w:t>
      </w:r>
      <w:r w:rsidR="004E6DE5">
        <w:rPr>
          <w:rFonts w:cstheme="minorHAnsi"/>
          <w:color w:val="000000"/>
        </w:rPr>
        <w:t xml:space="preserve"> </w:t>
      </w:r>
      <w:r w:rsidR="00487E88">
        <w:rPr>
          <w:rFonts w:cstheme="minorHAnsi"/>
          <w:color w:val="000000"/>
        </w:rPr>
        <w:t xml:space="preserve">After </w:t>
      </w:r>
      <w:proofErr w:type="spellStart"/>
      <w:r w:rsidR="00487E88">
        <w:rPr>
          <w:rFonts w:cstheme="minorHAnsi"/>
          <w:color w:val="000000"/>
        </w:rPr>
        <w:t>Solang</w:t>
      </w:r>
      <w:proofErr w:type="spellEnd"/>
      <w:r w:rsidR="00487E88">
        <w:rPr>
          <w:rFonts w:cstheme="minorHAnsi"/>
          <w:color w:val="000000"/>
        </w:rPr>
        <w:t xml:space="preserve"> we move to Atal Tunnel</w:t>
      </w:r>
      <w:r w:rsidRPr="00765E1E">
        <w:rPr>
          <w:rFonts w:cstheme="minorHAnsi"/>
          <w:color w:val="000000"/>
        </w:rPr>
        <w:t xml:space="preserve"> </w:t>
      </w:r>
      <w:r w:rsidR="004E6DE5">
        <w:rPr>
          <w:rFonts w:cstheme="minorHAnsi"/>
          <w:color w:val="000000"/>
        </w:rPr>
        <w:t xml:space="preserve">and </w:t>
      </w:r>
      <w:proofErr w:type="spellStart"/>
      <w:r w:rsidR="004E6DE5">
        <w:rPr>
          <w:rFonts w:cstheme="minorHAnsi"/>
          <w:color w:val="000000"/>
        </w:rPr>
        <w:t>sissu</w:t>
      </w:r>
      <w:proofErr w:type="spellEnd"/>
      <w:r w:rsidR="004E6DE5">
        <w:rPr>
          <w:rFonts w:cstheme="minorHAnsi"/>
          <w:color w:val="000000"/>
        </w:rPr>
        <w:t xml:space="preserve"> village /</w:t>
      </w:r>
      <w:proofErr w:type="spellStart"/>
      <w:r w:rsidR="004E6DE5">
        <w:rPr>
          <w:rFonts w:cstheme="minorHAnsi"/>
          <w:color w:val="000000"/>
        </w:rPr>
        <w:t>koksar</w:t>
      </w:r>
      <w:proofErr w:type="spellEnd"/>
      <w:r w:rsidR="004E6DE5">
        <w:rPr>
          <w:rFonts w:cstheme="minorHAnsi"/>
          <w:color w:val="000000"/>
        </w:rPr>
        <w:t xml:space="preserve"> for Snow </w:t>
      </w:r>
      <w:proofErr w:type="spellStart"/>
      <w:r w:rsidR="004E6DE5">
        <w:rPr>
          <w:rFonts w:cstheme="minorHAnsi"/>
          <w:color w:val="000000"/>
        </w:rPr>
        <w:t>Sighteeng</w:t>
      </w:r>
      <w:proofErr w:type="spellEnd"/>
      <w:r w:rsidR="004E6DE5">
        <w:rPr>
          <w:rFonts w:cstheme="minorHAnsi"/>
          <w:color w:val="000000"/>
        </w:rPr>
        <w:t xml:space="preserve">. After full day back to Manali </w:t>
      </w:r>
      <w:r w:rsidRPr="00765E1E">
        <w:rPr>
          <w:rFonts w:cstheme="minorHAnsi"/>
          <w:color w:val="000000"/>
        </w:rPr>
        <w:t>Dinner and night stay</w:t>
      </w:r>
      <w:r w:rsidR="004E6DE5">
        <w:rPr>
          <w:rFonts w:cstheme="minorHAnsi"/>
          <w:color w:val="000000"/>
        </w:rPr>
        <w:t>.</w:t>
      </w:r>
      <w:r w:rsidRPr="00765E1E">
        <w:rPr>
          <w:rFonts w:cstheme="minorHAnsi"/>
          <w:color w:val="000000"/>
        </w:rPr>
        <w:br/>
      </w:r>
      <w:r w:rsidRPr="00765E1E">
        <w:rPr>
          <w:rFonts w:cstheme="minorHAnsi"/>
          <w:color w:val="000000"/>
        </w:rPr>
        <w:br/>
      </w:r>
    </w:p>
    <w:p w14:paraId="3D189F89" w14:textId="3277462C" w:rsidR="00C44667" w:rsidRDefault="00765E1E">
      <w:pPr>
        <w:rPr>
          <w:rFonts w:cstheme="minorHAnsi"/>
          <w:color w:val="000000"/>
        </w:rPr>
      </w:pPr>
      <w:r w:rsidRPr="00765E1E">
        <w:rPr>
          <w:rStyle w:val="Strong"/>
          <w:rFonts w:cstheme="minorHAnsi"/>
          <w:color w:val="000000"/>
        </w:rPr>
        <w:lastRenderedPageBreak/>
        <w:t>Day 6: Manali - Delhi</w:t>
      </w:r>
      <w:r w:rsidRPr="00765E1E">
        <w:rPr>
          <w:rFonts w:cstheme="minorHAnsi"/>
          <w:b/>
          <w:bCs/>
          <w:color w:val="000000"/>
        </w:rPr>
        <w:br/>
      </w:r>
      <w:r w:rsidRPr="00765E1E">
        <w:rPr>
          <w:rFonts w:cstheme="minorHAnsi"/>
          <w:color w:val="000000"/>
        </w:rPr>
        <w:br/>
        <w:t>Today is the last day of the tour. Relish an early morning breakfast. Complete the check-out formalities. Begin your drive back to Delhi. Get an assisted transfer to the Delhi railway station / Airport for your onward journey.</w:t>
      </w:r>
    </w:p>
    <w:p w14:paraId="0B879B1C" w14:textId="6DC8DC56" w:rsidR="00491127" w:rsidRDefault="00491127">
      <w:pPr>
        <w:rPr>
          <w:rFonts w:cstheme="minorHAnsi"/>
          <w:b/>
          <w:bCs/>
          <w:color w:val="000000"/>
          <w:sz w:val="28"/>
          <w:szCs w:val="28"/>
        </w:rPr>
      </w:pPr>
      <w:r w:rsidRPr="00491127">
        <w:rPr>
          <w:rFonts w:cstheme="minorHAnsi"/>
          <w:b/>
          <w:bCs/>
          <w:color w:val="000000"/>
          <w:sz w:val="28"/>
          <w:szCs w:val="28"/>
        </w:rPr>
        <w:t>Inclusions: -</w:t>
      </w:r>
    </w:p>
    <w:p w14:paraId="6997E828" w14:textId="5E27FF2A" w:rsidR="00491127" w:rsidRPr="00E93A40" w:rsidRDefault="00491127" w:rsidP="00E93A40">
      <w:pPr>
        <w:pStyle w:val="ListParagraph"/>
        <w:numPr>
          <w:ilvl w:val="0"/>
          <w:numId w:val="1"/>
        </w:numPr>
        <w:spacing w:after="0" w:line="240" w:lineRule="auto"/>
        <w:rPr>
          <w:rFonts w:cstheme="minorHAnsi"/>
          <w:color w:val="000000"/>
        </w:rPr>
      </w:pPr>
      <w:r w:rsidRPr="00E93A40">
        <w:rPr>
          <w:rFonts w:cstheme="minorHAnsi"/>
          <w:color w:val="000000"/>
        </w:rPr>
        <w:t xml:space="preserve">Taxi Charges </w:t>
      </w:r>
    </w:p>
    <w:p w14:paraId="7E699609" w14:textId="56011373" w:rsidR="00491127" w:rsidRPr="00E93A40" w:rsidRDefault="00491127" w:rsidP="00E93A40">
      <w:pPr>
        <w:pStyle w:val="ListParagraph"/>
        <w:numPr>
          <w:ilvl w:val="0"/>
          <w:numId w:val="1"/>
        </w:numPr>
        <w:spacing w:after="0" w:line="240" w:lineRule="auto"/>
        <w:rPr>
          <w:rFonts w:cstheme="minorHAnsi"/>
          <w:color w:val="000000"/>
        </w:rPr>
      </w:pPr>
      <w:r w:rsidRPr="00E93A40">
        <w:rPr>
          <w:rFonts w:cstheme="minorHAnsi"/>
          <w:color w:val="000000"/>
        </w:rPr>
        <w:t>Hotels on double Occupancy</w:t>
      </w:r>
    </w:p>
    <w:p w14:paraId="6CCF76E5" w14:textId="6D27D7CA" w:rsidR="00491127" w:rsidRDefault="00491127" w:rsidP="00E93A40">
      <w:pPr>
        <w:pStyle w:val="ListParagraph"/>
        <w:numPr>
          <w:ilvl w:val="0"/>
          <w:numId w:val="1"/>
        </w:numPr>
        <w:spacing w:after="0" w:line="240" w:lineRule="auto"/>
        <w:rPr>
          <w:rFonts w:cstheme="minorHAnsi"/>
          <w:color w:val="000000"/>
        </w:rPr>
      </w:pPr>
      <w:r w:rsidRPr="00E93A40">
        <w:rPr>
          <w:rFonts w:cstheme="minorHAnsi"/>
          <w:color w:val="000000"/>
        </w:rPr>
        <w:t>Breakfast and Dinner</w:t>
      </w:r>
    </w:p>
    <w:p w14:paraId="64B2B73F" w14:textId="7B349100" w:rsidR="00E93A40" w:rsidRDefault="00E93A40" w:rsidP="00E93A40">
      <w:pPr>
        <w:pStyle w:val="ListParagraph"/>
        <w:numPr>
          <w:ilvl w:val="0"/>
          <w:numId w:val="1"/>
        </w:numPr>
        <w:spacing w:after="0" w:line="240" w:lineRule="auto"/>
        <w:rPr>
          <w:rFonts w:cstheme="minorHAnsi"/>
          <w:color w:val="000000"/>
        </w:rPr>
      </w:pPr>
      <w:r>
        <w:rPr>
          <w:rFonts w:cstheme="minorHAnsi"/>
          <w:color w:val="000000"/>
        </w:rPr>
        <w:t>Welcome drink on arrival</w:t>
      </w:r>
    </w:p>
    <w:p w14:paraId="5D17C6A4" w14:textId="77777777" w:rsidR="00A24A98" w:rsidRDefault="00E93A40" w:rsidP="00A24A98">
      <w:pPr>
        <w:pStyle w:val="ListParagraph"/>
        <w:numPr>
          <w:ilvl w:val="0"/>
          <w:numId w:val="1"/>
        </w:numPr>
        <w:spacing w:after="0" w:line="240" w:lineRule="auto"/>
        <w:rPr>
          <w:rFonts w:cstheme="minorHAnsi"/>
          <w:color w:val="000000"/>
        </w:rPr>
      </w:pPr>
      <w:r>
        <w:rPr>
          <w:rFonts w:cstheme="minorHAnsi"/>
          <w:color w:val="000000"/>
        </w:rPr>
        <w:t xml:space="preserve">All sightseen as per itinerary </w:t>
      </w:r>
    </w:p>
    <w:p w14:paraId="630BCF1D" w14:textId="369790EE" w:rsidR="00242341" w:rsidRDefault="00A24A98" w:rsidP="00A24A98">
      <w:pPr>
        <w:spacing w:after="0" w:line="240" w:lineRule="auto"/>
        <w:rPr>
          <w:rFonts w:cstheme="minorHAnsi"/>
          <w:b/>
          <w:bCs/>
          <w:color w:val="000000"/>
          <w:sz w:val="28"/>
          <w:szCs w:val="28"/>
        </w:rPr>
      </w:pPr>
      <w:r>
        <w:rPr>
          <w:rFonts w:cstheme="minorHAnsi"/>
          <w:b/>
          <w:bCs/>
          <w:color w:val="000000"/>
          <w:sz w:val="28"/>
          <w:szCs w:val="28"/>
        </w:rPr>
        <w:t>Ex</w:t>
      </w:r>
      <w:r w:rsidRPr="00A24A98">
        <w:rPr>
          <w:rFonts w:cstheme="minorHAnsi"/>
          <w:b/>
          <w:bCs/>
          <w:color w:val="000000"/>
          <w:sz w:val="28"/>
          <w:szCs w:val="28"/>
        </w:rPr>
        <w:t>clusions: -</w:t>
      </w:r>
      <w:r w:rsidR="00242341" w:rsidRPr="00242341">
        <w:rPr>
          <w:rFonts w:cstheme="minorHAnsi"/>
          <w:b/>
          <w:bCs/>
          <w:color w:val="000000"/>
          <w:sz w:val="28"/>
          <w:szCs w:val="28"/>
        </w:rPr>
        <w:br/>
      </w:r>
      <w:r w:rsidR="00242341" w:rsidRPr="00242341">
        <w:rPr>
          <w:rFonts w:cstheme="minorHAnsi"/>
          <w:color w:val="000000"/>
        </w:rPr>
        <w:t>Table drinks, laundry, porter, pony, tips, camera fee, room heater, rope-way charges, entrance charges, travel insurance, personal expenses of the clients or any other expenses incurred due to bad weather, accident, road closure, landslides etc. and anything not specified in cost include.</w:t>
      </w:r>
    </w:p>
    <w:p w14:paraId="6FD28C83" w14:textId="77777777" w:rsidR="00242341" w:rsidRDefault="00242341" w:rsidP="00A24A98">
      <w:pPr>
        <w:spacing w:after="0" w:line="240" w:lineRule="auto"/>
        <w:rPr>
          <w:rFonts w:cstheme="minorHAnsi"/>
          <w:b/>
          <w:bCs/>
          <w:color w:val="000000"/>
          <w:sz w:val="28"/>
          <w:szCs w:val="28"/>
        </w:rPr>
      </w:pPr>
    </w:p>
    <w:p w14:paraId="6664A8D0" w14:textId="5B9D8786" w:rsidR="00242341" w:rsidRDefault="00253139" w:rsidP="00A24A98">
      <w:pPr>
        <w:spacing w:after="0" w:line="240" w:lineRule="auto"/>
        <w:rPr>
          <w:rFonts w:cstheme="minorHAnsi"/>
          <w:b/>
          <w:bCs/>
          <w:color w:val="000000"/>
          <w:sz w:val="28"/>
          <w:szCs w:val="28"/>
        </w:rPr>
      </w:pPr>
      <w:r>
        <w:rPr>
          <w:rFonts w:cstheme="minorHAnsi"/>
          <w:b/>
          <w:bCs/>
          <w:color w:val="000000"/>
          <w:sz w:val="28"/>
          <w:szCs w:val="28"/>
        </w:rPr>
        <w:t>Hotels Detail: -</w:t>
      </w:r>
    </w:p>
    <w:tbl>
      <w:tblPr>
        <w:tblStyle w:val="TableGrid"/>
        <w:tblW w:w="9918" w:type="dxa"/>
        <w:tblLook w:val="04A0" w:firstRow="1" w:lastRow="0" w:firstColumn="1" w:lastColumn="0" w:noHBand="0" w:noVBand="1"/>
      </w:tblPr>
      <w:tblGrid>
        <w:gridCol w:w="988"/>
        <w:gridCol w:w="5811"/>
        <w:gridCol w:w="3119"/>
      </w:tblGrid>
      <w:tr w:rsidR="00F4151F" w14:paraId="02732BC3" w14:textId="3DE511CF" w:rsidTr="00A16D65">
        <w:tc>
          <w:tcPr>
            <w:tcW w:w="988" w:type="dxa"/>
          </w:tcPr>
          <w:p w14:paraId="30EAD59C" w14:textId="2B341211" w:rsidR="00F4151F" w:rsidRDefault="00F4151F" w:rsidP="00253139">
            <w:pPr>
              <w:jc w:val="center"/>
              <w:rPr>
                <w:rFonts w:cstheme="minorHAnsi"/>
                <w:b/>
                <w:bCs/>
                <w:color w:val="000000"/>
                <w:sz w:val="28"/>
                <w:szCs w:val="28"/>
              </w:rPr>
            </w:pPr>
            <w:r>
              <w:rPr>
                <w:rFonts w:cstheme="minorHAnsi"/>
                <w:b/>
                <w:bCs/>
                <w:color w:val="000000"/>
                <w:sz w:val="28"/>
                <w:szCs w:val="28"/>
              </w:rPr>
              <w:t>Venue</w:t>
            </w:r>
          </w:p>
        </w:tc>
        <w:tc>
          <w:tcPr>
            <w:tcW w:w="5811" w:type="dxa"/>
          </w:tcPr>
          <w:p w14:paraId="3C11A0E8" w14:textId="03865F50" w:rsidR="00F4151F" w:rsidRDefault="00F4151F" w:rsidP="00253139">
            <w:pPr>
              <w:jc w:val="center"/>
              <w:rPr>
                <w:rFonts w:cstheme="minorHAnsi"/>
                <w:b/>
                <w:bCs/>
                <w:color w:val="000000"/>
                <w:sz w:val="28"/>
                <w:szCs w:val="28"/>
              </w:rPr>
            </w:pPr>
            <w:r>
              <w:rPr>
                <w:rFonts w:cstheme="minorHAnsi"/>
                <w:b/>
                <w:bCs/>
                <w:color w:val="000000"/>
                <w:sz w:val="28"/>
                <w:szCs w:val="28"/>
              </w:rPr>
              <w:t>Hotel 3 Stars</w:t>
            </w:r>
          </w:p>
        </w:tc>
        <w:tc>
          <w:tcPr>
            <w:tcW w:w="3119" w:type="dxa"/>
          </w:tcPr>
          <w:p w14:paraId="7579A578" w14:textId="75DD29F9" w:rsidR="00F4151F" w:rsidRDefault="00F4151F" w:rsidP="00253139">
            <w:pPr>
              <w:jc w:val="center"/>
              <w:rPr>
                <w:rFonts w:cstheme="minorHAnsi"/>
                <w:b/>
                <w:bCs/>
                <w:color w:val="000000"/>
                <w:sz w:val="28"/>
                <w:szCs w:val="28"/>
              </w:rPr>
            </w:pPr>
            <w:r>
              <w:rPr>
                <w:rFonts w:cstheme="minorHAnsi"/>
                <w:b/>
                <w:bCs/>
                <w:color w:val="000000"/>
                <w:sz w:val="28"/>
                <w:szCs w:val="28"/>
              </w:rPr>
              <w:t>Hotel 4 Stars</w:t>
            </w:r>
          </w:p>
        </w:tc>
      </w:tr>
      <w:tr w:rsidR="00F4151F" w14:paraId="75E310C4" w14:textId="5F5AD184" w:rsidTr="00A16D65">
        <w:tc>
          <w:tcPr>
            <w:tcW w:w="988" w:type="dxa"/>
          </w:tcPr>
          <w:p w14:paraId="0AEFD422" w14:textId="17598622" w:rsidR="00F4151F" w:rsidRPr="00253139" w:rsidRDefault="00F4151F" w:rsidP="00A24A98">
            <w:pPr>
              <w:rPr>
                <w:rFonts w:cstheme="minorHAnsi"/>
                <w:color w:val="000000"/>
              </w:rPr>
            </w:pPr>
            <w:r w:rsidRPr="00253139">
              <w:rPr>
                <w:rFonts w:cstheme="minorHAnsi"/>
                <w:color w:val="000000"/>
              </w:rPr>
              <w:t>Shimla</w:t>
            </w:r>
          </w:p>
        </w:tc>
        <w:tc>
          <w:tcPr>
            <w:tcW w:w="5811" w:type="dxa"/>
          </w:tcPr>
          <w:p w14:paraId="2DA9C052" w14:textId="22927B15" w:rsidR="00F4151F" w:rsidRPr="00253139" w:rsidRDefault="00F4151F" w:rsidP="00A24A98">
            <w:pPr>
              <w:rPr>
                <w:rFonts w:cstheme="minorHAnsi"/>
                <w:color w:val="000000"/>
              </w:rPr>
            </w:pPr>
            <w:r>
              <w:rPr>
                <w:rFonts w:cstheme="minorHAnsi"/>
                <w:color w:val="000000"/>
              </w:rPr>
              <w:t>Meraki, Apple Ross, Aggarwal Residency/Similar</w:t>
            </w:r>
          </w:p>
        </w:tc>
        <w:tc>
          <w:tcPr>
            <w:tcW w:w="3119" w:type="dxa"/>
          </w:tcPr>
          <w:p w14:paraId="3494E4C6" w14:textId="1DDCB66D" w:rsidR="00F4151F" w:rsidRDefault="00F4151F" w:rsidP="00A24A98">
            <w:pPr>
              <w:rPr>
                <w:rFonts w:cstheme="minorHAnsi"/>
                <w:color w:val="000000"/>
              </w:rPr>
            </w:pPr>
            <w:r>
              <w:rPr>
                <w:rFonts w:cstheme="minorHAnsi"/>
                <w:color w:val="000000"/>
              </w:rPr>
              <w:t>Twin Tower Shimla/Similar</w:t>
            </w:r>
          </w:p>
        </w:tc>
      </w:tr>
      <w:tr w:rsidR="00F4151F" w14:paraId="537C5028" w14:textId="27E88F06" w:rsidTr="00A16D65">
        <w:tc>
          <w:tcPr>
            <w:tcW w:w="988" w:type="dxa"/>
          </w:tcPr>
          <w:p w14:paraId="26C788AE" w14:textId="57C8E92A" w:rsidR="00F4151F" w:rsidRPr="00253139" w:rsidRDefault="00F4151F" w:rsidP="00A24A98">
            <w:pPr>
              <w:rPr>
                <w:rFonts w:cstheme="minorHAnsi"/>
                <w:color w:val="000000"/>
              </w:rPr>
            </w:pPr>
            <w:r w:rsidRPr="00253139">
              <w:rPr>
                <w:rFonts w:cstheme="minorHAnsi"/>
                <w:color w:val="000000"/>
              </w:rPr>
              <w:t>Manali</w:t>
            </w:r>
          </w:p>
        </w:tc>
        <w:tc>
          <w:tcPr>
            <w:tcW w:w="5811" w:type="dxa"/>
          </w:tcPr>
          <w:p w14:paraId="4FD338A7" w14:textId="32040D53" w:rsidR="00F4151F" w:rsidRPr="00253139" w:rsidRDefault="00F4151F" w:rsidP="00A24A98">
            <w:pPr>
              <w:rPr>
                <w:rFonts w:cstheme="minorHAnsi"/>
                <w:color w:val="000000"/>
              </w:rPr>
            </w:pPr>
            <w:r>
              <w:rPr>
                <w:rFonts w:cstheme="minorHAnsi"/>
                <w:color w:val="000000"/>
              </w:rPr>
              <w:t>White Mountain, Vally Vista, Mukund Palace, White Hill Resort/ Similar</w:t>
            </w:r>
          </w:p>
        </w:tc>
        <w:tc>
          <w:tcPr>
            <w:tcW w:w="3119" w:type="dxa"/>
          </w:tcPr>
          <w:p w14:paraId="1648BDC6" w14:textId="41369DD5" w:rsidR="00F4151F" w:rsidRPr="00253139" w:rsidRDefault="00F4151F" w:rsidP="00A24A98">
            <w:pPr>
              <w:rPr>
                <w:rFonts w:cstheme="minorHAnsi"/>
                <w:color w:val="000000"/>
              </w:rPr>
            </w:pPr>
            <w:r>
              <w:rPr>
                <w:rFonts w:cstheme="minorHAnsi"/>
                <w:color w:val="000000"/>
              </w:rPr>
              <w:t>Royal Park resort/Similar</w:t>
            </w:r>
          </w:p>
        </w:tc>
      </w:tr>
    </w:tbl>
    <w:p w14:paraId="4F5D62A0" w14:textId="77777777" w:rsidR="00253139" w:rsidRDefault="00253139" w:rsidP="00A24A98">
      <w:pPr>
        <w:spacing w:after="0" w:line="240" w:lineRule="auto"/>
        <w:rPr>
          <w:rFonts w:cstheme="minorHAnsi"/>
          <w:b/>
          <w:bCs/>
          <w:color w:val="000000"/>
          <w:sz w:val="28"/>
          <w:szCs w:val="28"/>
        </w:rPr>
      </w:pPr>
    </w:p>
    <w:p w14:paraId="2CF840E8" w14:textId="72B57603" w:rsidR="00242341" w:rsidRDefault="00242341" w:rsidP="00A24A98">
      <w:pPr>
        <w:spacing w:after="0" w:line="240" w:lineRule="auto"/>
        <w:rPr>
          <w:rFonts w:cstheme="minorHAnsi"/>
          <w:b/>
          <w:bCs/>
          <w:color w:val="000000"/>
          <w:sz w:val="28"/>
          <w:szCs w:val="28"/>
        </w:rPr>
      </w:pPr>
      <w:r>
        <w:rPr>
          <w:rFonts w:cstheme="minorHAnsi"/>
          <w:b/>
          <w:bCs/>
          <w:color w:val="000000"/>
          <w:sz w:val="28"/>
          <w:szCs w:val="28"/>
        </w:rPr>
        <w:t xml:space="preserve"> </w:t>
      </w:r>
      <w:r w:rsidR="003744CE">
        <w:rPr>
          <w:rFonts w:cstheme="minorHAnsi"/>
          <w:b/>
          <w:bCs/>
          <w:color w:val="000000"/>
          <w:sz w:val="28"/>
          <w:szCs w:val="28"/>
        </w:rPr>
        <w:t>Package Cost: -</w:t>
      </w:r>
    </w:p>
    <w:tbl>
      <w:tblPr>
        <w:tblStyle w:val="TableGrid"/>
        <w:tblW w:w="9918" w:type="dxa"/>
        <w:tblLook w:val="04A0" w:firstRow="1" w:lastRow="0" w:firstColumn="1" w:lastColumn="0" w:noHBand="0" w:noVBand="1"/>
      </w:tblPr>
      <w:tblGrid>
        <w:gridCol w:w="2254"/>
        <w:gridCol w:w="2254"/>
        <w:gridCol w:w="2254"/>
        <w:gridCol w:w="3156"/>
      </w:tblGrid>
      <w:tr w:rsidR="005F1ECD" w14:paraId="02256A28" w14:textId="77777777" w:rsidTr="00A16D65">
        <w:tc>
          <w:tcPr>
            <w:tcW w:w="2254" w:type="dxa"/>
          </w:tcPr>
          <w:p w14:paraId="78AC87CB" w14:textId="5D369175" w:rsidR="005F1ECD" w:rsidRPr="005F1ECD" w:rsidRDefault="005F1ECD" w:rsidP="00A24A98">
            <w:pPr>
              <w:rPr>
                <w:rFonts w:cstheme="minorHAnsi"/>
                <w:b/>
                <w:bCs/>
                <w:color w:val="000000"/>
              </w:rPr>
            </w:pPr>
            <w:r w:rsidRPr="005F1ECD">
              <w:rPr>
                <w:rFonts w:cstheme="minorHAnsi"/>
                <w:b/>
                <w:bCs/>
                <w:color w:val="000000"/>
              </w:rPr>
              <w:t>Package</w:t>
            </w:r>
          </w:p>
        </w:tc>
        <w:tc>
          <w:tcPr>
            <w:tcW w:w="2254" w:type="dxa"/>
          </w:tcPr>
          <w:p w14:paraId="0DE274B4" w14:textId="174902A9" w:rsidR="005F1ECD" w:rsidRPr="005F1ECD" w:rsidRDefault="005F1ECD" w:rsidP="00A24A98">
            <w:pPr>
              <w:rPr>
                <w:rFonts w:cstheme="minorHAnsi"/>
                <w:b/>
                <w:bCs/>
                <w:color w:val="000000"/>
              </w:rPr>
            </w:pPr>
            <w:r w:rsidRPr="005F1ECD">
              <w:rPr>
                <w:rFonts w:cstheme="minorHAnsi"/>
                <w:b/>
                <w:bCs/>
                <w:color w:val="000000"/>
              </w:rPr>
              <w:t>2 Person Together</w:t>
            </w:r>
          </w:p>
        </w:tc>
        <w:tc>
          <w:tcPr>
            <w:tcW w:w="2254" w:type="dxa"/>
          </w:tcPr>
          <w:p w14:paraId="43A3DDE7" w14:textId="5699D096" w:rsidR="005F1ECD" w:rsidRPr="005F1ECD" w:rsidRDefault="005F1ECD" w:rsidP="00A24A98">
            <w:pPr>
              <w:rPr>
                <w:rFonts w:cstheme="minorHAnsi"/>
                <w:b/>
                <w:bCs/>
                <w:color w:val="000000"/>
              </w:rPr>
            </w:pPr>
            <w:r w:rsidRPr="005F1ECD">
              <w:rPr>
                <w:rFonts w:cstheme="minorHAnsi"/>
                <w:b/>
                <w:bCs/>
                <w:color w:val="000000"/>
              </w:rPr>
              <w:t>4 Person Together</w:t>
            </w:r>
          </w:p>
        </w:tc>
        <w:tc>
          <w:tcPr>
            <w:tcW w:w="3156" w:type="dxa"/>
          </w:tcPr>
          <w:p w14:paraId="0084CFD2" w14:textId="74DAAA1B" w:rsidR="005F1ECD" w:rsidRPr="005F1ECD" w:rsidRDefault="005F1ECD" w:rsidP="00A24A98">
            <w:pPr>
              <w:rPr>
                <w:rFonts w:cstheme="minorHAnsi"/>
                <w:b/>
                <w:bCs/>
                <w:color w:val="000000"/>
              </w:rPr>
            </w:pPr>
            <w:r w:rsidRPr="005F1ECD">
              <w:rPr>
                <w:rFonts w:cstheme="minorHAnsi"/>
                <w:b/>
                <w:bCs/>
                <w:color w:val="000000"/>
              </w:rPr>
              <w:t>6</w:t>
            </w:r>
            <w:r w:rsidRPr="005F1ECD">
              <w:rPr>
                <w:rFonts w:cstheme="minorHAnsi"/>
                <w:b/>
                <w:bCs/>
                <w:color w:val="000000"/>
              </w:rPr>
              <w:t xml:space="preserve"> Person </w:t>
            </w:r>
            <w:r w:rsidRPr="005F1ECD">
              <w:rPr>
                <w:rFonts w:cstheme="minorHAnsi"/>
                <w:b/>
                <w:bCs/>
                <w:color w:val="000000"/>
              </w:rPr>
              <w:t>Together</w:t>
            </w:r>
          </w:p>
        </w:tc>
      </w:tr>
      <w:tr w:rsidR="005F1ECD" w14:paraId="5453F70E" w14:textId="77777777" w:rsidTr="00A16D65">
        <w:tc>
          <w:tcPr>
            <w:tcW w:w="2254" w:type="dxa"/>
          </w:tcPr>
          <w:p w14:paraId="73E613D7" w14:textId="6D171F43" w:rsidR="005F1ECD" w:rsidRPr="00FB53A3" w:rsidRDefault="005F1ECD" w:rsidP="00A24A98">
            <w:pPr>
              <w:rPr>
                <w:rFonts w:cstheme="minorHAnsi"/>
                <w:b/>
                <w:bCs/>
                <w:color w:val="000000"/>
              </w:rPr>
            </w:pPr>
            <w:r w:rsidRPr="00FB53A3">
              <w:rPr>
                <w:rFonts w:cstheme="minorHAnsi"/>
                <w:b/>
                <w:bCs/>
                <w:color w:val="000000"/>
              </w:rPr>
              <w:t>3 Star</w:t>
            </w:r>
          </w:p>
        </w:tc>
        <w:tc>
          <w:tcPr>
            <w:tcW w:w="2254" w:type="dxa"/>
          </w:tcPr>
          <w:p w14:paraId="5C9427C6" w14:textId="1535EBF2" w:rsidR="005F1ECD" w:rsidRPr="005F1ECD" w:rsidRDefault="00243CA8" w:rsidP="00A24A98">
            <w:pPr>
              <w:rPr>
                <w:rFonts w:cstheme="minorHAnsi"/>
                <w:color w:val="000000"/>
              </w:rPr>
            </w:pPr>
            <w:r>
              <w:rPr>
                <w:rFonts w:cstheme="minorHAnsi"/>
                <w:color w:val="000000"/>
              </w:rPr>
              <w:t>15000/PP</w:t>
            </w:r>
          </w:p>
        </w:tc>
        <w:tc>
          <w:tcPr>
            <w:tcW w:w="2254" w:type="dxa"/>
          </w:tcPr>
          <w:p w14:paraId="3AC6BCC2" w14:textId="66CB805F" w:rsidR="005F1ECD" w:rsidRPr="005F1ECD" w:rsidRDefault="00243CA8" w:rsidP="00A24A98">
            <w:pPr>
              <w:rPr>
                <w:rFonts w:cstheme="minorHAnsi"/>
                <w:color w:val="000000"/>
              </w:rPr>
            </w:pPr>
            <w:r>
              <w:rPr>
                <w:rFonts w:cstheme="minorHAnsi"/>
                <w:color w:val="000000"/>
              </w:rPr>
              <w:t>10000/PP</w:t>
            </w:r>
          </w:p>
        </w:tc>
        <w:tc>
          <w:tcPr>
            <w:tcW w:w="3156" w:type="dxa"/>
          </w:tcPr>
          <w:p w14:paraId="7544328B" w14:textId="437DD70B" w:rsidR="005F1ECD" w:rsidRPr="005F1ECD" w:rsidRDefault="00243CA8" w:rsidP="00A24A98">
            <w:pPr>
              <w:rPr>
                <w:rFonts w:cstheme="minorHAnsi"/>
                <w:color w:val="000000"/>
              </w:rPr>
            </w:pPr>
            <w:r>
              <w:rPr>
                <w:rFonts w:cstheme="minorHAnsi"/>
                <w:color w:val="000000"/>
              </w:rPr>
              <w:t>9500/-PP</w:t>
            </w:r>
          </w:p>
        </w:tc>
      </w:tr>
      <w:tr w:rsidR="005F1ECD" w14:paraId="5C166762" w14:textId="77777777" w:rsidTr="00A16D65">
        <w:tc>
          <w:tcPr>
            <w:tcW w:w="2254" w:type="dxa"/>
          </w:tcPr>
          <w:p w14:paraId="5CB663A1" w14:textId="1B68FD50" w:rsidR="005F1ECD" w:rsidRPr="00FB53A3" w:rsidRDefault="005F1ECD" w:rsidP="00A24A98">
            <w:pPr>
              <w:rPr>
                <w:rFonts w:cstheme="minorHAnsi"/>
                <w:b/>
                <w:bCs/>
                <w:color w:val="000000"/>
              </w:rPr>
            </w:pPr>
            <w:r w:rsidRPr="00FB53A3">
              <w:rPr>
                <w:rFonts w:cstheme="minorHAnsi"/>
                <w:b/>
                <w:bCs/>
                <w:color w:val="000000"/>
              </w:rPr>
              <w:t>4 Star</w:t>
            </w:r>
          </w:p>
        </w:tc>
        <w:tc>
          <w:tcPr>
            <w:tcW w:w="2254" w:type="dxa"/>
          </w:tcPr>
          <w:p w14:paraId="5C190AE0" w14:textId="5801D8A0" w:rsidR="005F1ECD" w:rsidRPr="005F1ECD" w:rsidRDefault="00243CA8" w:rsidP="00A24A98">
            <w:pPr>
              <w:rPr>
                <w:rFonts w:cstheme="minorHAnsi"/>
                <w:color w:val="000000"/>
              </w:rPr>
            </w:pPr>
            <w:r>
              <w:rPr>
                <w:rFonts w:cstheme="minorHAnsi"/>
                <w:color w:val="000000"/>
              </w:rPr>
              <w:t>19000/- PP</w:t>
            </w:r>
          </w:p>
        </w:tc>
        <w:tc>
          <w:tcPr>
            <w:tcW w:w="2254" w:type="dxa"/>
          </w:tcPr>
          <w:p w14:paraId="47C32916" w14:textId="446B5633" w:rsidR="005F1ECD" w:rsidRPr="005F1ECD" w:rsidRDefault="00243CA8" w:rsidP="00A24A98">
            <w:pPr>
              <w:rPr>
                <w:rFonts w:cstheme="minorHAnsi"/>
                <w:color w:val="000000"/>
              </w:rPr>
            </w:pPr>
            <w:r>
              <w:rPr>
                <w:rFonts w:cstheme="minorHAnsi"/>
                <w:color w:val="000000"/>
              </w:rPr>
              <w:t>13000/-PP</w:t>
            </w:r>
          </w:p>
        </w:tc>
        <w:tc>
          <w:tcPr>
            <w:tcW w:w="3156" w:type="dxa"/>
          </w:tcPr>
          <w:p w14:paraId="250C188C" w14:textId="4CB4A8EB" w:rsidR="005F1ECD" w:rsidRPr="005F1ECD" w:rsidRDefault="00243CA8" w:rsidP="00A24A98">
            <w:pPr>
              <w:rPr>
                <w:rFonts w:cstheme="minorHAnsi"/>
                <w:color w:val="000000"/>
              </w:rPr>
            </w:pPr>
            <w:r>
              <w:rPr>
                <w:rFonts w:cstheme="minorHAnsi"/>
                <w:color w:val="000000"/>
              </w:rPr>
              <w:t>12000/PP</w:t>
            </w:r>
          </w:p>
        </w:tc>
      </w:tr>
    </w:tbl>
    <w:p w14:paraId="5B3D429B" w14:textId="77777777" w:rsidR="005F1ECD" w:rsidRDefault="005F1ECD" w:rsidP="00A24A98">
      <w:pPr>
        <w:spacing w:after="0" w:line="240" w:lineRule="auto"/>
        <w:rPr>
          <w:rFonts w:cstheme="minorHAnsi"/>
          <w:b/>
          <w:bCs/>
          <w:color w:val="000000"/>
          <w:sz w:val="28"/>
          <w:szCs w:val="28"/>
        </w:rPr>
      </w:pPr>
    </w:p>
    <w:p w14:paraId="66468E88" w14:textId="77777777" w:rsidR="005F1ECD" w:rsidRDefault="005F1ECD" w:rsidP="00A24A98">
      <w:pPr>
        <w:spacing w:after="0" w:line="240" w:lineRule="auto"/>
        <w:rPr>
          <w:rFonts w:cstheme="minorHAnsi"/>
          <w:b/>
          <w:bCs/>
          <w:color w:val="000000"/>
          <w:sz w:val="28"/>
          <w:szCs w:val="28"/>
        </w:rPr>
      </w:pPr>
    </w:p>
    <w:p w14:paraId="3E4B0B59" w14:textId="77777777" w:rsidR="005F1ECD" w:rsidRDefault="005F1ECD" w:rsidP="00A24A98">
      <w:pPr>
        <w:spacing w:after="0" w:line="240" w:lineRule="auto"/>
        <w:rPr>
          <w:rFonts w:cstheme="minorHAnsi"/>
          <w:b/>
          <w:bCs/>
          <w:color w:val="000000"/>
          <w:sz w:val="28"/>
          <w:szCs w:val="28"/>
        </w:rPr>
      </w:pPr>
    </w:p>
    <w:p w14:paraId="31F9FA1F" w14:textId="0BE33DA2" w:rsidR="00491127" w:rsidRPr="00E93A40" w:rsidRDefault="00491127" w:rsidP="00E93A40">
      <w:pPr>
        <w:spacing w:after="0" w:line="240" w:lineRule="auto"/>
        <w:rPr>
          <w:rFonts w:cstheme="minorHAnsi"/>
        </w:rPr>
      </w:pPr>
    </w:p>
    <w:sectPr w:rsidR="00491127" w:rsidRPr="00E93A4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D4A45F2"/>
    <w:multiLevelType w:val="hybridMultilevel"/>
    <w:tmpl w:val="112E6DF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16cid:durableId="125497447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C30F1"/>
    <w:rsid w:val="000003BB"/>
    <w:rsid w:val="000062E1"/>
    <w:rsid w:val="00007890"/>
    <w:rsid w:val="00033413"/>
    <w:rsid w:val="0009726D"/>
    <w:rsid w:val="000D426C"/>
    <w:rsid w:val="00132D06"/>
    <w:rsid w:val="0015001A"/>
    <w:rsid w:val="00242341"/>
    <w:rsid w:val="00243CA8"/>
    <w:rsid w:val="00253139"/>
    <w:rsid w:val="003744CE"/>
    <w:rsid w:val="00487E88"/>
    <w:rsid w:val="00491127"/>
    <w:rsid w:val="004E6DE5"/>
    <w:rsid w:val="0056734E"/>
    <w:rsid w:val="00580CEB"/>
    <w:rsid w:val="005F1ECD"/>
    <w:rsid w:val="00685090"/>
    <w:rsid w:val="00765E1E"/>
    <w:rsid w:val="0082713F"/>
    <w:rsid w:val="00A16D65"/>
    <w:rsid w:val="00A24A98"/>
    <w:rsid w:val="00A80D59"/>
    <w:rsid w:val="00AC30F1"/>
    <w:rsid w:val="00C44667"/>
    <w:rsid w:val="00CE1A8D"/>
    <w:rsid w:val="00D64BBF"/>
    <w:rsid w:val="00D73FD8"/>
    <w:rsid w:val="00E93A40"/>
    <w:rsid w:val="00EF3EBE"/>
    <w:rsid w:val="00F4151F"/>
    <w:rsid w:val="00F43A1F"/>
    <w:rsid w:val="00F7021B"/>
    <w:rsid w:val="00FB53A3"/>
    <w:rsid w:val="00FF403A"/>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753DDA"/>
  <w15:chartTrackingRefBased/>
  <w15:docId w15:val="{612399F8-70F0-4F8B-83E8-9447B40B96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C30F1"/>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AC30F1"/>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AC30F1"/>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AC30F1"/>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AC30F1"/>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AC30F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C30F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C30F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C30F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C30F1"/>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AC30F1"/>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AC30F1"/>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AC30F1"/>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AC30F1"/>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AC30F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C30F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C30F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C30F1"/>
    <w:rPr>
      <w:rFonts w:eastAsiaTheme="majorEastAsia" w:cstheme="majorBidi"/>
      <w:color w:val="272727" w:themeColor="text1" w:themeTint="D8"/>
    </w:rPr>
  </w:style>
  <w:style w:type="paragraph" w:styleId="Title">
    <w:name w:val="Title"/>
    <w:basedOn w:val="Normal"/>
    <w:next w:val="Normal"/>
    <w:link w:val="TitleChar"/>
    <w:uiPriority w:val="10"/>
    <w:qFormat/>
    <w:rsid w:val="00AC30F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C30F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C30F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C30F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C30F1"/>
    <w:pPr>
      <w:spacing w:before="160"/>
      <w:jc w:val="center"/>
    </w:pPr>
    <w:rPr>
      <w:i/>
      <w:iCs/>
      <w:color w:val="404040" w:themeColor="text1" w:themeTint="BF"/>
    </w:rPr>
  </w:style>
  <w:style w:type="character" w:customStyle="1" w:styleId="QuoteChar">
    <w:name w:val="Quote Char"/>
    <w:basedOn w:val="DefaultParagraphFont"/>
    <w:link w:val="Quote"/>
    <w:uiPriority w:val="29"/>
    <w:rsid w:val="00AC30F1"/>
    <w:rPr>
      <w:i/>
      <w:iCs/>
      <w:color w:val="404040" w:themeColor="text1" w:themeTint="BF"/>
    </w:rPr>
  </w:style>
  <w:style w:type="paragraph" w:styleId="ListParagraph">
    <w:name w:val="List Paragraph"/>
    <w:basedOn w:val="Normal"/>
    <w:uiPriority w:val="34"/>
    <w:qFormat/>
    <w:rsid w:val="00AC30F1"/>
    <w:pPr>
      <w:ind w:left="720"/>
      <w:contextualSpacing/>
    </w:pPr>
  </w:style>
  <w:style w:type="character" w:styleId="IntenseEmphasis">
    <w:name w:val="Intense Emphasis"/>
    <w:basedOn w:val="DefaultParagraphFont"/>
    <w:uiPriority w:val="21"/>
    <w:qFormat/>
    <w:rsid w:val="00AC30F1"/>
    <w:rPr>
      <w:i/>
      <w:iCs/>
      <w:color w:val="2F5496" w:themeColor="accent1" w:themeShade="BF"/>
    </w:rPr>
  </w:style>
  <w:style w:type="paragraph" w:styleId="IntenseQuote">
    <w:name w:val="Intense Quote"/>
    <w:basedOn w:val="Normal"/>
    <w:next w:val="Normal"/>
    <w:link w:val="IntenseQuoteChar"/>
    <w:uiPriority w:val="30"/>
    <w:qFormat/>
    <w:rsid w:val="00AC30F1"/>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AC30F1"/>
    <w:rPr>
      <w:i/>
      <w:iCs/>
      <w:color w:val="2F5496" w:themeColor="accent1" w:themeShade="BF"/>
    </w:rPr>
  </w:style>
  <w:style w:type="character" w:styleId="IntenseReference">
    <w:name w:val="Intense Reference"/>
    <w:basedOn w:val="DefaultParagraphFont"/>
    <w:uiPriority w:val="32"/>
    <w:qFormat/>
    <w:rsid w:val="00AC30F1"/>
    <w:rPr>
      <w:b/>
      <w:bCs/>
      <w:smallCaps/>
      <w:color w:val="2F5496" w:themeColor="accent1" w:themeShade="BF"/>
      <w:spacing w:val="5"/>
    </w:rPr>
  </w:style>
  <w:style w:type="character" w:styleId="Strong">
    <w:name w:val="Strong"/>
    <w:basedOn w:val="DefaultParagraphFont"/>
    <w:uiPriority w:val="22"/>
    <w:qFormat/>
    <w:rsid w:val="00765E1E"/>
    <w:rPr>
      <w:b/>
      <w:bCs/>
    </w:rPr>
  </w:style>
  <w:style w:type="table" w:styleId="TableGrid">
    <w:name w:val="Table Grid"/>
    <w:basedOn w:val="TableNormal"/>
    <w:uiPriority w:val="39"/>
    <w:rsid w:val="002531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84</TotalTime>
  <Pages>2</Pages>
  <Words>567</Words>
  <Characters>3233</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Aditya Sharma</dc:creator>
  <cp:keywords/>
  <dc:description/>
  <cp:lastModifiedBy>Aditya Sharma</cp:lastModifiedBy>
  <cp:revision>36</cp:revision>
  <dcterms:created xsi:type="dcterms:W3CDTF">2025-11-15T03:20:00Z</dcterms:created>
  <dcterms:modified xsi:type="dcterms:W3CDTF">2025-11-15T06:29:00Z</dcterms:modified>
</cp:coreProperties>
</file>